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E0BB1" w:rsidRPr="005E0BB1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350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3741B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E0BB1" w:rsidRPr="005E0BB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350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5E0BB1">
        <w:rPr>
          <w:rFonts w:ascii="Times New Roman" w:hAnsi="Times New Roman"/>
          <w:color w:val="000000"/>
          <w:sz w:val="28"/>
          <w:szCs w:val="28"/>
        </w:rPr>
        <w:t>499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41B6">
        <w:rPr>
          <w:rFonts w:ascii="Times New Roman" w:hAnsi="Times New Roman"/>
          <w:color w:val="000000"/>
          <w:sz w:val="28"/>
          <w:szCs w:val="28"/>
        </w:rPr>
        <w:t>23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E0BB1" w:rsidRPr="005E0BB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350 </w:t>
      </w:r>
      <w:r w:rsidR="005E0BB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E0BB1" w:rsidRPr="005E0BB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741B6">
        <w:rPr>
          <w:rFonts w:ascii="Times New Roman" w:hAnsi="Times New Roman"/>
          <w:color w:val="000000"/>
          <w:sz w:val="28"/>
          <w:szCs w:val="28"/>
        </w:rPr>
        <w:t>07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30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7697" w:rsidRDefault="005E0BB1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E0BB1">
        <w:rPr>
          <w:rFonts w:ascii="Times New Roman" w:hAnsi="Times New Roman"/>
          <w:bCs/>
          <w:sz w:val="28"/>
          <w:szCs w:val="28"/>
        </w:rPr>
        <w:t>Предоставить Капланову Михаилу Дмитриевичу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Хакурате, 350 г. Майкопа на расстоянии 2 м от границ земельных участков по ул. Адыгейской, 142 и 144 г. Майкопа.</w:t>
      </w:r>
    </w:p>
    <w:p w:rsidR="005E0BB1" w:rsidRDefault="005E0BB1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0BB1" w:rsidRDefault="005E0BB1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E7AD9" w:rsidRPr="00DD2DAF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741B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FD" w:rsidRDefault="00B755FD">
      <w:pPr>
        <w:spacing w:line="240" w:lineRule="auto"/>
      </w:pPr>
      <w:r>
        <w:separator/>
      </w:r>
    </w:p>
  </w:endnote>
  <w:endnote w:type="continuationSeparator" w:id="0">
    <w:p w:rsidR="00B755FD" w:rsidRDefault="00B75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FD" w:rsidRDefault="00B755FD">
      <w:pPr>
        <w:spacing w:after="0" w:line="240" w:lineRule="auto"/>
      </w:pPr>
      <w:r>
        <w:separator/>
      </w:r>
    </w:p>
  </w:footnote>
  <w:footnote w:type="continuationSeparator" w:id="0">
    <w:p w:rsidR="00B755FD" w:rsidRDefault="00B7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2023-07-07T13:03:00Z</cp:lastPrinted>
  <dcterms:created xsi:type="dcterms:W3CDTF">2022-05-26T14:02:00Z</dcterms:created>
  <dcterms:modified xsi:type="dcterms:W3CDTF">2023-07-07T13:10:00Z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